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96" w:rsidRPr="00523FE0" w:rsidRDefault="00C15096" w:rsidP="00C15096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C15096" w:rsidRPr="00CC3CB2" w:rsidRDefault="00C15096" w:rsidP="00C1509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64C1201" wp14:editId="2F5B60B2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96" w:rsidRPr="00523FE0" w:rsidRDefault="00C15096" w:rsidP="00C15096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C15096" w:rsidRPr="00C36727" w:rsidRDefault="00C15096" w:rsidP="00C15096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 xml:space="preserve">عنوان درس: </w:t>
      </w:r>
      <w:r>
        <w:rPr>
          <w:rFonts w:cs="B Nazanin" w:hint="cs"/>
          <w:b/>
          <w:bCs/>
          <w:sz w:val="36"/>
          <w:szCs w:val="36"/>
          <w:rtl/>
        </w:rPr>
        <w:t>ژئومورفولوژی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15096" w:rsidRPr="00525EC2" w:rsidTr="008B2EBC">
        <w:tc>
          <w:tcPr>
            <w:tcW w:w="3005" w:type="dxa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C15096" w:rsidRPr="00525EC2" w:rsidTr="008B2EBC">
        <w:tc>
          <w:tcPr>
            <w:tcW w:w="3005" w:type="dxa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C15096" w:rsidRPr="00525EC2" w:rsidRDefault="00C15096" w:rsidP="00C15096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15096">
              <w:rPr>
                <w:rFonts w:cs="B Nazanin" w:hint="cs"/>
                <w:b/>
                <w:bCs/>
                <w:rtl/>
              </w:rPr>
              <w:t>ژئومورفولوژی</w:t>
            </w:r>
          </w:p>
        </w:tc>
      </w:tr>
      <w:tr w:rsidR="00C15096" w:rsidRPr="00525EC2" w:rsidTr="008B2EBC">
        <w:tc>
          <w:tcPr>
            <w:tcW w:w="3005" w:type="dxa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rtl/>
              </w:rPr>
              <w:t xml:space="preserve"> 1402</w:t>
            </w:r>
          </w:p>
        </w:tc>
      </w:tr>
      <w:tr w:rsidR="00C15096" w:rsidRPr="00525EC2" w:rsidTr="008B2EBC">
        <w:tc>
          <w:tcPr>
            <w:tcW w:w="4763" w:type="dxa"/>
            <w:gridSpan w:val="2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>
              <w:rPr>
                <w:rFonts w:cs="B Nazanin" w:hint="cs"/>
                <w:b/>
                <w:bCs/>
                <w:rtl/>
              </w:rPr>
              <w:t xml:space="preserve"> 1380</w:t>
            </w:r>
          </w:p>
        </w:tc>
        <w:tc>
          <w:tcPr>
            <w:tcW w:w="4253" w:type="dxa"/>
            <w:gridSpan w:val="2"/>
          </w:tcPr>
          <w:p w:rsidR="00C15096" w:rsidRPr="00525EC2" w:rsidRDefault="00C15096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:rsidR="00C15096" w:rsidRPr="00771BF7" w:rsidRDefault="00C15096" w:rsidP="00C15096">
      <w:pPr>
        <w:rPr>
          <w:rFonts w:cs="B Nazanin"/>
          <w:b/>
          <w:bCs/>
          <w:sz w:val="4"/>
          <w:szCs w:val="4"/>
          <w:rtl/>
        </w:rPr>
      </w:pPr>
    </w:p>
    <w:p w:rsidR="00C15096" w:rsidRDefault="00C15096" w:rsidP="00C1509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هدف کلی درس: بررسی و مطالعه </w:t>
      </w:r>
      <w:r>
        <w:rPr>
          <w:rFonts w:cs="B Nazanin" w:hint="cs"/>
          <w:b/>
          <w:bCs/>
          <w:sz w:val="24"/>
          <w:szCs w:val="24"/>
          <w:rtl/>
        </w:rPr>
        <w:t>اشکال ناهمواری های ایران و نحوه پیدایش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C15096" w:rsidRPr="006911DA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:rsidR="00C15096" w:rsidRPr="006911DA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C15096" w:rsidRDefault="0093616E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مفاهیم و معانی ژئومورفولوژی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C15096" w:rsidRDefault="0093616E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تاریخچه تفکر و دانش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ژئومورفولوژی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C15096" w:rsidRDefault="0093616E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ویژگی های طبیعی فلات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C15096" w:rsidRDefault="0093616E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پایه های زمین شناختی فلات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C15096" w:rsidRDefault="0093616E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لیتوژئومورفولوزی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C15096" w:rsidRDefault="005237B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مورفوتکتونیک و توسعه پوسته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C15096" w:rsidRDefault="005237B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شواهد گسل و چین در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C15096" w:rsidRDefault="005237B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گسل ها و چین های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C15096" w:rsidRDefault="005237B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ویژگی های زون زاگرس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C15096" w:rsidRDefault="005237BC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ویژگی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زون البرز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ویژگی 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زون کپه داغ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مورفوکلیماتیک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اشکال ژیومورفیک شاخص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آتشفشان های ایران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 های بین یخچالی و تحولات آن</w:t>
            </w:r>
          </w:p>
        </w:tc>
      </w:tr>
      <w:tr w:rsidR="00C15096" w:rsidTr="008B2EBC">
        <w:tc>
          <w:tcPr>
            <w:tcW w:w="783" w:type="dxa"/>
            <w:vAlign w:val="center"/>
          </w:tcPr>
          <w:p w:rsidR="00C15096" w:rsidRPr="006911DA" w:rsidRDefault="00C1509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C15096" w:rsidRDefault="00FD3E1D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 های یخچالی و تحولات آن</w:t>
            </w:r>
            <w:bookmarkStart w:id="0" w:name="_GoBack"/>
            <w:bookmarkEnd w:id="0"/>
          </w:p>
        </w:tc>
      </w:tr>
    </w:tbl>
    <w:p w:rsidR="00C15096" w:rsidRDefault="00C15096" w:rsidP="00C15096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C15096" w:rsidRDefault="00C15096" w:rsidP="00C15096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C15096" w:rsidTr="008B2EBC">
        <w:trPr>
          <w:trHeight w:val="983"/>
        </w:trPr>
        <w:tc>
          <w:tcPr>
            <w:tcW w:w="1797" w:type="dxa"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C15096" w:rsidRDefault="00277CA5" w:rsidP="00277C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A5">
              <w:rPr>
                <w:rFonts w:cs="B Nazanin" w:hint="cs"/>
                <w:b/>
                <w:bCs/>
                <w:sz w:val="24"/>
                <w:szCs w:val="24"/>
                <w:rtl/>
              </w:rPr>
              <w:t>ژئومورفولوژی ایران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ابراهیم مقیمی- انتشارات دانشگاه تهران چاپ دوم</w:t>
            </w:r>
          </w:p>
        </w:tc>
      </w:tr>
      <w:tr w:rsidR="00C15096" w:rsidTr="008B2EBC">
        <w:trPr>
          <w:trHeight w:val="1124"/>
        </w:trPr>
        <w:tc>
          <w:tcPr>
            <w:tcW w:w="1797" w:type="dxa"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C15096" w:rsidRDefault="002C6871" w:rsidP="00277C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277CA5">
              <w:rPr>
                <w:rFonts w:cs="B Nazanin" w:hint="cs"/>
                <w:b/>
                <w:bCs/>
                <w:sz w:val="24"/>
                <w:szCs w:val="24"/>
                <w:rtl/>
              </w:rPr>
              <w:t>ژئومورفولوژی ایران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جمشید جداری عیوضی- انتشارات پیامنور</w:t>
            </w:r>
          </w:p>
          <w:p w:rsidR="002C6871" w:rsidRDefault="002C6871" w:rsidP="00277CA5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277C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A5">
              <w:rPr>
                <w:rFonts w:cs="B Nazanin" w:hint="cs"/>
                <w:b/>
                <w:bCs/>
                <w:sz w:val="24"/>
                <w:szCs w:val="24"/>
                <w:rtl/>
              </w:rPr>
              <w:t>ژئومورفولوژی ایران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-محمود علایی طالقانی- انتشارات قومس</w:t>
            </w:r>
          </w:p>
          <w:p w:rsidR="002C6871" w:rsidRDefault="002C6871" w:rsidP="00277C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5096" w:rsidTr="008B2EBC">
        <w:tc>
          <w:tcPr>
            <w:tcW w:w="1797" w:type="dxa"/>
            <w:vMerge w:val="restart"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C15096" w:rsidRPr="00915182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C15096" w:rsidTr="008B2EBC">
        <w:tc>
          <w:tcPr>
            <w:tcW w:w="1797" w:type="dxa"/>
            <w:vMerge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C15096" w:rsidRPr="00245B79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096" w:rsidRPr="00245B79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096" w:rsidRPr="00245B79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C15096" w:rsidTr="008B2EBC">
        <w:tc>
          <w:tcPr>
            <w:tcW w:w="1797" w:type="dxa"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C15096" w:rsidTr="008B2EBC">
        <w:trPr>
          <w:trHeight w:val="764"/>
        </w:trPr>
        <w:tc>
          <w:tcPr>
            <w:tcW w:w="1797" w:type="dxa"/>
            <w:vAlign w:val="center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C15096" w:rsidRDefault="00C15096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می‌شود را رعایت نماید.</w:t>
            </w:r>
          </w:p>
        </w:tc>
      </w:tr>
    </w:tbl>
    <w:p w:rsidR="00C15096" w:rsidRPr="00CC3CB2" w:rsidRDefault="00C15096" w:rsidP="00C15096">
      <w:pPr>
        <w:jc w:val="center"/>
        <w:rPr>
          <w:rFonts w:cs="B Nazanin"/>
          <w:b/>
          <w:bCs/>
          <w:sz w:val="24"/>
          <w:szCs w:val="24"/>
        </w:rPr>
      </w:pPr>
    </w:p>
    <w:p w:rsidR="00C15096" w:rsidRDefault="00C15096" w:rsidP="00C15096">
      <w:pPr>
        <w:jc w:val="center"/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:rsidR="00C15096" w:rsidRPr="00956A8D" w:rsidRDefault="00C15096" w:rsidP="00C15096"/>
    <w:p w:rsidR="00C15096" w:rsidRPr="00956A8D" w:rsidRDefault="00C15096" w:rsidP="00C15096"/>
    <w:p w:rsidR="00C15096" w:rsidRDefault="00C15096" w:rsidP="00C15096"/>
    <w:p w:rsidR="00C15096" w:rsidRDefault="00C15096" w:rsidP="00C15096"/>
    <w:p w:rsidR="00C15096" w:rsidRDefault="00C15096" w:rsidP="00C15096"/>
    <w:p w:rsidR="00277F57" w:rsidRPr="00C15096" w:rsidRDefault="00277F57" w:rsidP="00C15096"/>
    <w:sectPr w:rsidR="00277F57" w:rsidRPr="00C15096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96"/>
    <w:rsid w:val="00277CA5"/>
    <w:rsid w:val="00277F57"/>
    <w:rsid w:val="002C6871"/>
    <w:rsid w:val="005005A8"/>
    <w:rsid w:val="005237BC"/>
    <w:rsid w:val="0093616E"/>
    <w:rsid w:val="00C15096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2D47"/>
  <w15:chartTrackingRefBased/>
  <w15:docId w15:val="{3D64C8B7-DC19-46E3-8BC3-97AB6978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9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09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15096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2024-03-12T17:35:00Z</dcterms:created>
  <dcterms:modified xsi:type="dcterms:W3CDTF">2024-03-13T17:42:00Z</dcterms:modified>
</cp:coreProperties>
</file>